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E3376" w:rsidRPr="002E3376" w:rsidRDefault="002E3376" w:rsidP="002E3376">
      <w:pPr>
        <w:shd w:val="clear" w:color="auto" w:fill="FFFFFF"/>
        <w:spacing w:after="0" w:line="240" w:lineRule="auto"/>
        <w:jc w:val="center"/>
        <w:outlineLvl w:val="0"/>
        <w:rPr>
          <w:rFonts w:ascii="Arial" w:eastAsia="Times New Roman" w:hAnsi="Arial" w:cs="Arial"/>
          <w:kern w:val="36"/>
          <w:sz w:val="48"/>
          <w:szCs w:val="48"/>
        </w:rPr>
      </w:pPr>
      <w:r w:rsidRPr="002E3376">
        <w:rPr>
          <w:rFonts w:ascii="Arial" w:eastAsia="Times New Roman" w:hAnsi="Arial" w:cs="Arial"/>
          <w:kern w:val="36"/>
          <w:sz w:val="48"/>
          <w:szCs w:val="48"/>
        </w:rPr>
        <w:t>Preventing and Addressing Problems</w:t>
      </w:r>
    </w:p>
    <w:p w:rsidR="002E3376" w:rsidRPr="002E3376" w:rsidRDefault="002E3376" w:rsidP="002E3376">
      <w:pPr>
        <w:shd w:val="clear" w:color="auto" w:fill="FFFFFF"/>
        <w:spacing w:after="0" w:line="240" w:lineRule="auto"/>
        <w:jc w:val="center"/>
        <w:outlineLvl w:val="0"/>
        <w:rPr>
          <w:rFonts w:ascii="Arial" w:eastAsia="Times New Roman" w:hAnsi="Arial" w:cs="Arial"/>
          <w:kern w:val="36"/>
          <w:sz w:val="48"/>
          <w:szCs w:val="48"/>
        </w:rPr>
      </w:pPr>
    </w:p>
    <w:p w:rsidR="002E3376" w:rsidRPr="002E3376" w:rsidRDefault="002E3376" w:rsidP="002E3376">
      <w:pPr>
        <w:shd w:val="clear" w:color="auto" w:fill="FFFFFF"/>
        <w:spacing w:after="0" w:line="240" w:lineRule="auto"/>
        <w:rPr>
          <w:rFonts w:ascii="Arial" w:eastAsia="Times New Roman" w:hAnsi="Arial" w:cs="Arial"/>
          <w:sz w:val="24"/>
          <w:szCs w:val="24"/>
        </w:rPr>
      </w:pPr>
      <w:r w:rsidRPr="002E3376">
        <w:rPr>
          <w:rFonts w:ascii="Arial" w:eastAsia="Times New Roman" w:hAnsi="Arial" w:cs="Arial"/>
          <w:sz w:val="24"/>
          <w:szCs w:val="24"/>
        </w:rPr>
        <w:t>Problems in human services organizations do not arrive in labeled packages with clear instructions on how to solve them. It is up to human services administrators to identify problems and strategies to address them. It is important to consider the steps or actions those human services administrators can take to address problems. It is also important to consider what an administrator can do to prevent problems from occurring initially.</w:t>
      </w:r>
    </w:p>
    <w:p w:rsidR="002E3376" w:rsidRPr="002E3376" w:rsidRDefault="002E3376" w:rsidP="002E3376">
      <w:pPr>
        <w:shd w:val="clear" w:color="auto" w:fill="FFFFFF"/>
        <w:spacing w:after="0" w:line="240" w:lineRule="auto"/>
        <w:rPr>
          <w:rFonts w:ascii="Arial" w:eastAsia="Times New Roman" w:hAnsi="Arial" w:cs="Arial"/>
          <w:sz w:val="24"/>
          <w:szCs w:val="24"/>
        </w:rPr>
      </w:pPr>
      <w:r w:rsidRPr="002E3376">
        <w:rPr>
          <w:rFonts w:ascii="Arial" w:eastAsia="Times New Roman" w:hAnsi="Arial" w:cs="Arial"/>
          <w:sz w:val="24"/>
          <w:szCs w:val="24"/>
        </w:rPr>
        <w:t>For this Assignment, view the "Structural Framework: Authority and Supervision" video and select a problem in human services articulated by one of the human services administrators. As you listen to the video, think about the responsibilities of human services administrators in solving problems. Consider how the administrators used supervision and/or authority to address the problem. Finally, consider whether the administrator might have prevented the problem.</w:t>
      </w:r>
    </w:p>
    <w:p w:rsidR="002E3376" w:rsidRPr="002E3376" w:rsidRDefault="002E3376" w:rsidP="002E3376">
      <w:pPr>
        <w:shd w:val="clear" w:color="auto" w:fill="FFFFFF"/>
        <w:spacing w:after="0" w:line="240" w:lineRule="auto"/>
        <w:rPr>
          <w:rFonts w:ascii="Arial" w:eastAsia="Times New Roman" w:hAnsi="Arial" w:cs="Arial"/>
          <w:sz w:val="24"/>
          <w:szCs w:val="24"/>
        </w:rPr>
      </w:pPr>
    </w:p>
    <w:p w:rsidR="002E3376" w:rsidRPr="002E3376" w:rsidRDefault="002E3376" w:rsidP="002E3376">
      <w:pPr>
        <w:shd w:val="clear" w:color="auto" w:fill="FFFFFF"/>
        <w:spacing w:after="0" w:line="240" w:lineRule="auto"/>
        <w:jc w:val="center"/>
        <w:rPr>
          <w:rFonts w:ascii="Arial" w:eastAsia="Times New Roman" w:hAnsi="Arial" w:cs="Arial"/>
          <w:sz w:val="24"/>
          <w:szCs w:val="24"/>
        </w:rPr>
      </w:pPr>
      <w:r w:rsidRPr="002E3376">
        <w:rPr>
          <w:rFonts w:ascii="Arial" w:eastAsia="Times New Roman" w:hAnsi="Arial" w:cs="Arial"/>
          <w:b/>
          <w:bCs/>
          <w:sz w:val="24"/>
          <w:szCs w:val="24"/>
        </w:rPr>
        <w:t>The assignment (2–3 pages):</w:t>
      </w:r>
    </w:p>
    <w:p w:rsidR="002E3376" w:rsidRPr="002E3376" w:rsidRDefault="002E3376" w:rsidP="002E3376">
      <w:pPr>
        <w:numPr>
          <w:ilvl w:val="0"/>
          <w:numId w:val="1"/>
        </w:numPr>
        <w:shd w:val="clear" w:color="auto" w:fill="FFFFFF"/>
        <w:spacing w:after="0" w:line="240" w:lineRule="auto"/>
        <w:ind w:left="0"/>
        <w:rPr>
          <w:rFonts w:ascii="Arial" w:eastAsia="Times New Roman" w:hAnsi="Arial" w:cs="Arial"/>
          <w:b/>
          <w:sz w:val="36"/>
          <w:szCs w:val="36"/>
        </w:rPr>
      </w:pPr>
      <w:r w:rsidRPr="002E3376">
        <w:rPr>
          <w:rFonts w:ascii="Arial" w:eastAsia="Times New Roman" w:hAnsi="Arial" w:cs="Arial"/>
          <w:b/>
          <w:sz w:val="36"/>
          <w:szCs w:val="36"/>
        </w:rPr>
        <w:t>Briefly identify the human services administrator you selected from this week’s video.</w:t>
      </w:r>
    </w:p>
    <w:p w:rsidR="002E3376" w:rsidRPr="002E3376" w:rsidRDefault="002E3376" w:rsidP="002E3376">
      <w:pPr>
        <w:numPr>
          <w:ilvl w:val="0"/>
          <w:numId w:val="1"/>
        </w:numPr>
        <w:shd w:val="clear" w:color="auto" w:fill="FFFFFF"/>
        <w:spacing w:after="0" w:line="240" w:lineRule="auto"/>
        <w:ind w:left="0"/>
        <w:rPr>
          <w:rFonts w:ascii="Arial" w:eastAsia="Times New Roman" w:hAnsi="Arial" w:cs="Arial"/>
          <w:b/>
          <w:sz w:val="36"/>
          <w:szCs w:val="36"/>
        </w:rPr>
      </w:pPr>
      <w:r w:rsidRPr="002E3376">
        <w:rPr>
          <w:rFonts w:ascii="Arial" w:eastAsia="Times New Roman" w:hAnsi="Arial" w:cs="Arial"/>
          <w:b/>
          <w:sz w:val="36"/>
          <w:szCs w:val="36"/>
        </w:rPr>
        <w:t>Describe the problems associated with the administrator you selected.</w:t>
      </w:r>
    </w:p>
    <w:p w:rsidR="002E3376" w:rsidRPr="002E3376" w:rsidRDefault="002E3376" w:rsidP="002E3376">
      <w:pPr>
        <w:numPr>
          <w:ilvl w:val="0"/>
          <w:numId w:val="1"/>
        </w:numPr>
        <w:shd w:val="clear" w:color="auto" w:fill="FFFFFF"/>
        <w:spacing w:after="0" w:line="240" w:lineRule="auto"/>
        <w:ind w:left="0"/>
        <w:rPr>
          <w:rFonts w:ascii="Arial" w:eastAsia="Times New Roman" w:hAnsi="Arial" w:cs="Arial"/>
          <w:b/>
          <w:sz w:val="36"/>
          <w:szCs w:val="36"/>
        </w:rPr>
      </w:pPr>
      <w:r w:rsidRPr="002E3376">
        <w:rPr>
          <w:rFonts w:ascii="Arial" w:eastAsia="Times New Roman" w:hAnsi="Arial" w:cs="Arial"/>
          <w:b/>
          <w:sz w:val="36"/>
          <w:szCs w:val="36"/>
        </w:rPr>
        <w:t>Describe the responsibilities of the human services administrator related to the problem he or she outlined in the Roundtable Discussion.</w:t>
      </w:r>
    </w:p>
    <w:p w:rsidR="002E3376" w:rsidRPr="002E3376" w:rsidRDefault="002E3376" w:rsidP="002E3376">
      <w:pPr>
        <w:numPr>
          <w:ilvl w:val="0"/>
          <w:numId w:val="1"/>
        </w:numPr>
        <w:shd w:val="clear" w:color="auto" w:fill="FFFFFF"/>
        <w:spacing w:after="0" w:line="240" w:lineRule="auto"/>
        <w:ind w:left="0"/>
        <w:rPr>
          <w:rFonts w:ascii="Arial" w:eastAsia="Times New Roman" w:hAnsi="Arial" w:cs="Arial"/>
          <w:b/>
          <w:sz w:val="36"/>
          <w:szCs w:val="36"/>
        </w:rPr>
      </w:pPr>
      <w:r w:rsidRPr="002E3376">
        <w:rPr>
          <w:rFonts w:ascii="Arial" w:eastAsia="Times New Roman" w:hAnsi="Arial" w:cs="Arial"/>
          <w:b/>
          <w:sz w:val="36"/>
          <w:szCs w:val="36"/>
        </w:rPr>
        <w:t>Explain how the administrator used authority and/or supervision to address problems in his or her organization.</w:t>
      </w:r>
    </w:p>
    <w:p w:rsidR="002E3376" w:rsidRPr="002E3376" w:rsidRDefault="002E3376" w:rsidP="002E3376">
      <w:pPr>
        <w:numPr>
          <w:ilvl w:val="0"/>
          <w:numId w:val="1"/>
        </w:numPr>
        <w:shd w:val="clear" w:color="auto" w:fill="FFFFFF"/>
        <w:spacing w:after="0" w:line="240" w:lineRule="auto"/>
        <w:ind w:left="0"/>
        <w:rPr>
          <w:rFonts w:ascii="Arial" w:eastAsia="Times New Roman" w:hAnsi="Arial" w:cs="Arial"/>
          <w:b/>
          <w:sz w:val="36"/>
          <w:szCs w:val="36"/>
        </w:rPr>
      </w:pPr>
      <w:r w:rsidRPr="002E3376">
        <w:rPr>
          <w:rFonts w:ascii="Arial" w:eastAsia="Times New Roman" w:hAnsi="Arial" w:cs="Arial"/>
          <w:b/>
          <w:sz w:val="36"/>
          <w:szCs w:val="36"/>
        </w:rPr>
        <w:t>Explain whether the administrator might have prevented the problem outlined in the Roundtable Discussion and why or why not.</w:t>
      </w:r>
    </w:p>
    <w:p w:rsidR="002E3376" w:rsidRPr="002E3376" w:rsidRDefault="002E3376" w:rsidP="002E3376">
      <w:pPr>
        <w:numPr>
          <w:ilvl w:val="0"/>
          <w:numId w:val="1"/>
        </w:numPr>
        <w:shd w:val="clear" w:color="auto" w:fill="FFFFFF"/>
        <w:spacing w:after="0" w:line="240" w:lineRule="auto"/>
        <w:ind w:left="0"/>
        <w:rPr>
          <w:rFonts w:ascii="Arial" w:eastAsia="Times New Roman" w:hAnsi="Arial" w:cs="Arial"/>
          <w:b/>
          <w:sz w:val="36"/>
          <w:szCs w:val="36"/>
        </w:rPr>
      </w:pPr>
      <w:r w:rsidRPr="002E3376">
        <w:rPr>
          <w:rFonts w:ascii="Arial" w:eastAsia="Times New Roman" w:hAnsi="Arial" w:cs="Arial"/>
          <w:b/>
          <w:sz w:val="36"/>
          <w:szCs w:val="36"/>
        </w:rPr>
        <w:t>Share an insight about the role of human services administrators in preventing and addressing problems in human services organizations.</w:t>
      </w:r>
    </w:p>
    <w:p w:rsidR="00F62B32" w:rsidRPr="002E3376" w:rsidRDefault="00F62B32">
      <w:pPr>
        <w:rPr>
          <w:b/>
          <w:sz w:val="36"/>
          <w:szCs w:val="36"/>
        </w:rPr>
      </w:pPr>
    </w:p>
    <w:sectPr w:rsidR="00F62B32" w:rsidRPr="002E3376" w:rsidSect="00F62B32">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6C67B8"/>
    <w:multiLevelType w:val="multilevel"/>
    <w:tmpl w:val="AFBC6F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2E3376"/>
    <w:rsid w:val="002E3376"/>
    <w:rsid w:val="00F62B3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62B32"/>
  </w:style>
  <w:style w:type="paragraph" w:styleId="Heading1">
    <w:name w:val="heading 1"/>
    <w:basedOn w:val="Normal"/>
    <w:link w:val="Heading1Char"/>
    <w:uiPriority w:val="9"/>
    <w:qFormat/>
    <w:rsid w:val="002E3376"/>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E3376"/>
    <w:rPr>
      <w:rFonts w:ascii="Times New Roman" w:eastAsia="Times New Roman" w:hAnsi="Times New Roman" w:cs="Times New Roman"/>
      <w:b/>
      <w:bCs/>
      <w:kern w:val="36"/>
      <w:sz w:val="48"/>
      <w:szCs w:val="48"/>
    </w:rPr>
  </w:style>
  <w:style w:type="paragraph" w:styleId="NormalWeb">
    <w:name w:val="Normal (Web)"/>
    <w:basedOn w:val="Normal"/>
    <w:uiPriority w:val="99"/>
    <w:semiHidden/>
    <w:unhideWhenUsed/>
    <w:rsid w:val="002E3376"/>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2E3376"/>
    <w:rPr>
      <w:b/>
      <w:bCs/>
    </w:rPr>
  </w:style>
</w:styles>
</file>

<file path=word/webSettings.xml><?xml version="1.0" encoding="utf-8"?>
<w:webSettings xmlns:r="http://schemas.openxmlformats.org/officeDocument/2006/relationships" xmlns:w="http://schemas.openxmlformats.org/wordprocessingml/2006/main">
  <w:divs>
    <w:div w:id="10831387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244</Words>
  <Characters>1394</Characters>
  <Application>Microsoft Office Word</Application>
  <DocSecurity>0</DocSecurity>
  <Lines>11</Lines>
  <Paragraphs>3</Paragraphs>
  <ScaleCrop>false</ScaleCrop>
  <Company>Commerce ISD</Company>
  <LinksUpToDate>false</LinksUpToDate>
  <CharactersWithSpaces>1635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Rogike Britton</dc:creator>
  <cp:keywords/>
  <dc:description/>
  <cp:lastModifiedBy>Rogike Britton</cp:lastModifiedBy>
  <cp:revision>1</cp:revision>
  <dcterms:created xsi:type="dcterms:W3CDTF">2018-03-07T21:11:00Z</dcterms:created>
  <dcterms:modified xsi:type="dcterms:W3CDTF">2018-03-07T21:12:00Z</dcterms:modified>
</cp:coreProperties>
</file>